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3635" w14:textId="14EFB519" w:rsidR="00A626C3" w:rsidRDefault="00712896" w:rsidP="00A626C3">
      <w:pPr>
        <w:pStyle w:val="Title1"/>
        <w:rPr>
          <w:sz w:val="36"/>
          <w:szCs w:val="36"/>
        </w:rPr>
      </w:pPr>
      <w:r>
        <w:rPr>
          <w:sz w:val="36"/>
          <w:szCs w:val="36"/>
        </w:rPr>
        <w:t>2025 Legislative Updates</w:t>
      </w:r>
    </w:p>
    <w:p w14:paraId="6BE2529D" w14:textId="548B8FB0" w:rsidR="00DB6D7B" w:rsidRPr="00DB6D7B" w:rsidRDefault="00712896" w:rsidP="00A626C3">
      <w:pPr>
        <w:pStyle w:val="Title1"/>
        <w:rPr>
          <w:rFonts w:asciiTheme="minorHAnsi" w:hAnsiTheme="minorHAnsi" w:cstheme="minorHAnsi"/>
          <w:b w:val="0"/>
          <w:bCs w:val="0"/>
          <w:sz w:val="28"/>
          <w:szCs w:val="28"/>
        </w:rPr>
      </w:pPr>
      <w:r>
        <w:rPr>
          <w:rFonts w:asciiTheme="minorHAnsi" w:hAnsiTheme="minorHAnsi" w:cstheme="minorHAnsi"/>
          <w:b w:val="0"/>
          <w:bCs w:val="0"/>
          <w:sz w:val="28"/>
          <w:szCs w:val="28"/>
        </w:rPr>
        <w:t>Effective July 1, 2025</w:t>
      </w:r>
    </w:p>
    <w:p w14:paraId="5893B1AB" w14:textId="384BBDD1" w:rsidR="00BF4032" w:rsidRPr="00BF4032" w:rsidRDefault="00BF4032" w:rsidP="00A626C3">
      <w:pPr>
        <w:pStyle w:val="Heading10"/>
        <w:rPr>
          <w:sz w:val="32"/>
          <w:szCs w:val="32"/>
        </w:rPr>
      </w:pPr>
    </w:p>
    <w:p w14:paraId="53853460" w14:textId="74312EEA" w:rsidR="00A626C3" w:rsidRDefault="00712896" w:rsidP="00712896">
      <w:pPr>
        <w:pStyle w:val="Heading10"/>
      </w:pPr>
      <w:r w:rsidRPr="005E1ED0">
        <w:t>House Bill 1387</w:t>
      </w:r>
      <w:r>
        <w:t xml:space="preserve"> </w:t>
      </w:r>
      <w:r w:rsidRPr="005E1ED0">
        <w:t>- Kinship Payments for Foster Children</w:t>
      </w:r>
    </w:p>
    <w:p w14:paraId="523B5578" w14:textId="77777777" w:rsidR="00712896" w:rsidRDefault="00712896" w:rsidP="00712896">
      <w:pPr>
        <w:pStyle w:val="Bulletpoints"/>
        <w:numPr>
          <w:ilvl w:val="0"/>
          <w:numId w:val="0"/>
        </w:numPr>
      </w:pPr>
      <w:r w:rsidRPr="00712896">
        <w:rPr>
          <w:b/>
          <w:bCs/>
        </w:rPr>
        <w:t>House Bill 1387</w:t>
      </w:r>
      <w:r>
        <w:t xml:space="preserve"> amends Miss Code Sections 43-15-17 and 43-21-105 to expand eligibility for reimbursement for fostering children, revising the definition of fictive kin. More specifically, it expands to close family friends, church members, teachers and any other person close to the child or children. This is done to keep the affected children close to a relative or someone familiar. </w:t>
      </w:r>
    </w:p>
    <w:p w14:paraId="304AC95B" w14:textId="77777777" w:rsidR="00712896" w:rsidRDefault="00712896" w:rsidP="00712896">
      <w:pPr>
        <w:pStyle w:val="Bulletpoints"/>
        <w:numPr>
          <w:ilvl w:val="0"/>
          <w:numId w:val="0"/>
        </w:numPr>
      </w:pPr>
    </w:p>
    <w:p w14:paraId="14984412" w14:textId="401B7E3A" w:rsidR="00712896" w:rsidRDefault="00712896" w:rsidP="00712896">
      <w:pPr>
        <w:pStyle w:val="Heading10"/>
      </w:pPr>
      <w:r w:rsidRPr="00CC6521">
        <w:t>Senate Bill 2771</w:t>
      </w:r>
      <w:r>
        <w:t xml:space="preserve"> </w:t>
      </w:r>
      <w:r w:rsidRPr="00CC6521">
        <w:t>- Youth Court Permanency Hearings</w:t>
      </w:r>
    </w:p>
    <w:p w14:paraId="105F1542" w14:textId="449398A6" w:rsidR="00A626C3" w:rsidRPr="00A626C3" w:rsidRDefault="00712896" w:rsidP="00712896">
      <w:r w:rsidRPr="00712896">
        <w:rPr>
          <w:b/>
          <w:bCs/>
        </w:rPr>
        <w:t>Senate Bill 2771</w:t>
      </w:r>
      <w:r>
        <w:t xml:space="preserve"> amends Miss Code Section 43-21-613 requiring permanency hearings for children that are adjudicated abused or neglected be held within three months of adjudication or removal, then every three months thereafter. This bill also further clarifies responsibilities regarding training for attorneys representing a child in delinquency or children in need of supervision</w:t>
      </w:r>
      <w:r>
        <w:t>.</w:t>
      </w:r>
    </w:p>
    <w:sectPr w:rsidR="00A626C3" w:rsidRPr="00A626C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B326" w14:textId="77777777" w:rsidR="00712896" w:rsidRDefault="00712896" w:rsidP="005D3700">
      <w:pPr>
        <w:spacing w:after="0" w:line="240" w:lineRule="auto"/>
      </w:pPr>
      <w:r>
        <w:separator/>
      </w:r>
    </w:p>
  </w:endnote>
  <w:endnote w:type="continuationSeparator" w:id="0">
    <w:p w14:paraId="1A7F373E" w14:textId="77777777" w:rsidR="00712896" w:rsidRDefault="00712896" w:rsidP="005D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2226" w14:textId="77777777" w:rsidR="00136D11" w:rsidRDefault="00136D11">
    <w:pPr>
      <w:pStyle w:val="Footer"/>
    </w:pPr>
    <w:r>
      <w:rPr>
        <w:noProof/>
      </w:rPr>
      <w:drawing>
        <wp:anchor distT="0" distB="0" distL="114300" distR="114300" simplePos="0" relativeHeight="251658240" behindDoc="0" locked="0" layoutInCell="1" allowOverlap="1" wp14:anchorId="097960C6" wp14:editId="10823EA9">
          <wp:simplePos x="0" y="0"/>
          <wp:positionH relativeFrom="margin">
            <wp:posOffset>-903605</wp:posOffset>
          </wp:positionH>
          <wp:positionV relativeFrom="page">
            <wp:posOffset>8890000</wp:posOffset>
          </wp:positionV>
          <wp:extent cx="7779385" cy="1158240"/>
          <wp:effectExtent l="0" t="0" r="0" b="0"/>
          <wp:wrapSquare wrapText="bothSides"/>
          <wp:docPr id="101801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1794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9385" cy="1158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A09F" w14:textId="77777777" w:rsidR="00712896" w:rsidRDefault="00712896" w:rsidP="005D3700">
      <w:pPr>
        <w:spacing w:after="0" w:line="240" w:lineRule="auto"/>
      </w:pPr>
      <w:r>
        <w:separator/>
      </w:r>
    </w:p>
  </w:footnote>
  <w:footnote w:type="continuationSeparator" w:id="0">
    <w:p w14:paraId="55309997" w14:textId="77777777" w:rsidR="00712896" w:rsidRDefault="00712896" w:rsidP="005D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8C1A" w14:textId="77777777" w:rsidR="005D3700" w:rsidRDefault="00136D11">
    <w:pPr>
      <w:pStyle w:val="Header"/>
    </w:pPr>
    <w:r>
      <w:tab/>
    </w:r>
    <w:r>
      <w:rPr>
        <w:noProof/>
      </w:rPr>
      <w:drawing>
        <wp:inline distT="0" distB="0" distL="0" distR="0" wp14:anchorId="34E46335" wp14:editId="38BEC431">
          <wp:extent cx="2667000" cy="746271"/>
          <wp:effectExtent l="0" t="0" r="0" b="0"/>
          <wp:docPr id="2440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36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72737" cy="747876"/>
                  </a:xfrm>
                  <a:prstGeom prst="rect">
                    <a:avLst/>
                  </a:prstGeom>
                </pic:spPr>
              </pic:pic>
            </a:graphicData>
          </a:graphic>
        </wp:inline>
      </w:drawing>
    </w:r>
  </w:p>
  <w:p w14:paraId="7D85AE76" w14:textId="77777777" w:rsidR="000B6B9A" w:rsidRDefault="000B6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C6601"/>
    <w:multiLevelType w:val="hybridMultilevel"/>
    <w:tmpl w:val="38B255EA"/>
    <w:lvl w:ilvl="0" w:tplc="4800AF8C">
      <w:start w:val="1"/>
      <w:numFmt w:val="bullet"/>
      <w:pStyle w:val="Bulletpoints"/>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34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96"/>
    <w:rsid w:val="000B6B9A"/>
    <w:rsid w:val="001338F5"/>
    <w:rsid w:val="00136D11"/>
    <w:rsid w:val="0019411D"/>
    <w:rsid w:val="00254D9C"/>
    <w:rsid w:val="003F5A77"/>
    <w:rsid w:val="00490C01"/>
    <w:rsid w:val="005D3700"/>
    <w:rsid w:val="00712896"/>
    <w:rsid w:val="007543A4"/>
    <w:rsid w:val="00764E0A"/>
    <w:rsid w:val="00776056"/>
    <w:rsid w:val="007D07AF"/>
    <w:rsid w:val="009933F0"/>
    <w:rsid w:val="009B471A"/>
    <w:rsid w:val="00A14632"/>
    <w:rsid w:val="00A62070"/>
    <w:rsid w:val="00A626C3"/>
    <w:rsid w:val="00AE3577"/>
    <w:rsid w:val="00B31ED4"/>
    <w:rsid w:val="00BF4032"/>
    <w:rsid w:val="00CE1E88"/>
    <w:rsid w:val="00DB684B"/>
    <w:rsid w:val="00DB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FFA9F"/>
  <w15:chartTrackingRefBased/>
  <w15:docId w15:val="{0DBD929F-45FF-4D16-89E1-AA7C6D1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0B6B9A"/>
    <w:pPr>
      <w:keepNext/>
      <w:keepLines/>
      <w:spacing w:before="360" w:after="80"/>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unhideWhenUsed/>
    <w:rsid w:val="000B6B9A"/>
    <w:pPr>
      <w:keepNext/>
      <w:keepLines/>
      <w:spacing w:before="160" w:after="80"/>
      <w:outlineLvl w:val="1"/>
    </w:pPr>
    <w:rPr>
      <w:rFonts w:asciiTheme="majorHAnsi" w:eastAsiaTheme="majorEastAsia" w:hAnsiTheme="majorHAnsi" w:cstheme="majorBidi"/>
      <w:b/>
      <w:color w:val="184776" w:themeColor="text2"/>
      <w:sz w:val="28"/>
      <w:szCs w:val="32"/>
    </w:rPr>
  </w:style>
  <w:style w:type="paragraph" w:styleId="Heading3">
    <w:name w:val="heading 3"/>
    <w:basedOn w:val="Normal"/>
    <w:next w:val="Normal"/>
    <w:link w:val="Heading3Char"/>
    <w:uiPriority w:val="9"/>
    <w:semiHidden/>
    <w:unhideWhenUsed/>
    <w:rsid w:val="00A62070"/>
    <w:pPr>
      <w:keepNext/>
      <w:keepLines/>
      <w:spacing w:before="160" w:after="80"/>
      <w:outlineLvl w:val="2"/>
    </w:pPr>
    <w:rPr>
      <w:rFonts w:eastAsiaTheme="majorEastAsia" w:cstheme="majorBidi"/>
      <w:color w:val="097D76" w:themeColor="accent1" w:themeShade="BF"/>
      <w:sz w:val="28"/>
      <w:szCs w:val="28"/>
    </w:rPr>
  </w:style>
  <w:style w:type="paragraph" w:styleId="Heading4">
    <w:name w:val="heading 4"/>
    <w:basedOn w:val="Normal"/>
    <w:next w:val="Normal"/>
    <w:link w:val="Heading4Char"/>
    <w:uiPriority w:val="9"/>
    <w:semiHidden/>
    <w:unhideWhenUsed/>
    <w:qFormat/>
    <w:rsid w:val="00A62070"/>
    <w:pPr>
      <w:keepNext/>
      <w:keepLines/>
      <w:spacing w:before="80" w:after="40"/>
      <w:outlineLvl w:val="3"/>
    </w:pPr>
    <w:rPr>
      <w:rFonts w:eastAsiaTheme="majorEastAsia" w:cstheme="majorBidi"/>
      <w:i/>
      <w:iCs/>
      <w:color w:val="097D76" w:themeColor="accent1" w:themeShade="BF"/>
    </w:rPr>
  </w:style>
  <w:style w:type="paragraph" w:styleId="Heading5">
    <w:name w:val="heading 5"/>
    <w:basedOn w:val="Normal"/>
    <w:next w:val="Normal"/>
    <w:link w:val="Heading5Char"/>
    <w:uiPriority w:val="9"/>
    <w:semiHidden/>
    <w:unhideWhenUsed/>
    <w:qFormat/>
    <w:rsid w:val="00A62070"/>
    <w:pPr>
      <w:keepNext/>
      <w:keepLines/>
      <w:spacing w:before="80" w:after="40"/>
      <w:outlineLvl w:val="4"/>
    </w:pPr>
    <w:rPr>
      <w:rFonts w:eastAsiaTheme="majorEastAsia" w:cstheme="majorBidi"/>
      <w:color w:val="097D76" w:themeColor="accent1" w:themeShade="BF"/>
    </w:rPr>
  </w:style>
  <w:style w:type="paragraph" w:styleId="Heading6">
    <w:name w:val="heading 6"/>
    <w:basedOn w:val="Normal"/>
    <w:next w:val="Normal"/>
    <w:link w:val="Heading6Char"/>
    <w:uiPriority w:val="9"/>
    <w:semiHidden/>
    <w:unhideWhenUsed/>
    <w:qFormat/>
    <w:rsid w:val="00A62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9A"/>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0B6B9A"/>
    <w:rPr>
      <w:rFonts w:asciiTheme="majorHAnsi" w:eastAsiaTheme="majorEastAsia" w:hAnsiTheme="majorHAnsi" w:cstheme="majorBidi"/>
      <w:b/>
      <w:color w:val="184776" w:themeColor="text2"/>
      <w:sz w:val="28"/>
      <w:szCs w:val="32"/>
    </w:rPr>
  </w:style>
  <w:style w:type="character" w:customStyle="1" w:styleId="Heading3Char">
    <w:name w:val="Heading 3 Char"/>
    <w:basedOn w:val="DefaultParagraphFont"/>
    <w:link w:val="Heading3"/>
    <w:uiPriority w:val="9"/>
    <w:semiHidden/>
    <w:rsid w:val="00A62070"/>
    <w:rPr>
      <w:rFonts w:eastAsiaTheme="majorEastAsia" w:cstheme="majorBidi"/>
      <w:color w:val="097D76" w:themeColor="accent1" w:themeShade="BF"/>
      <w:sz w:val="28"/>
      <w:szCs w:val="28"/>
    </w:rPr>
  </w:style>
  <w:style w:type="character" w:customStyle="1" w:styleId="Heading4Char">
    <w:name w:val="Heading 4 Char"/>
    <w:basedOn w:val="DefaultParagraphFont"/>
    <w:link w:val="Heading4"/>
    <w:uiPriority w:val="9"/>
    <w:semiHidden/>
    <w:rsid w:val="00A62070"/>
    <w:rPr>
      <w:rFonts w:eastAsiaTheme="majorEastAsia" w:cstheme="majorBidi"/>
      <w:i/>
      <w:iCs/>
      <w:color w:val="097D76" w:themeColor="accent1" w:themeShade="BF"/>
    </w:rPr>
  </w:style>
  <w:style w:type="character" w:customStyle="1" w:styleId="Heading5Char">
    <w:name w:val="Heading 5 Char"/>
    <w:basedOn w:val="DefaultParagraphFont"/>
    <w:link w:val="Heading5"/>
    <w:uiPriority w:val="9"/>
    <w:semiHidden/>
    <w:rsid w:val="00A62070"/>
    <w:rPr>
      <w:rFonts w:eastAsiaTheme="majorEastAsia" w:cstheme="majorBidi"/>
      <w:color w:val="097D76" w:themeColor="accent1" w:themeShade="BF"/>
    </w:rPr>
  </w:style>
  <w:style w:type="character" w:customStyle="1" w:styleId="Heading6Char">
    <w:name w:val="Heading 6 Char"/>
    <w:basedOn w:val="DefaultParagraphFont"/>
    <w:link w:val="Heading6"/>
    <w:uiPriority w:val="9"/>
    <w:semiHidden/>
    <w:rsid w:val="00A6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070"/>
    <w:rPr>
      <w:rFonts w:eastAsiaTheme="majorEastAsia" w:cstheme="majorBidi"/>
      <w:color w:val="272727" w:themeColor="text1" w:themeTint="D8"/>
    </w:rPr>
  </w:style>
  <w:style w:type="paragraph" w:styleId="Title">
    <w:name w:val="Title"/>
    <w:basedOn w:val="Normal"/>
    <w:next w:val="Normal"/>
    <w:link w:val="TitleChar"/>
    <w:uiPriority w:val="10"/>
    <w:rsid w:val="00A62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6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A62070"/>
    <w:pPr>
      <w:spacing w:before="160"/>
      <w:jc w:val="center"/>
    </w:pPr>
    <w:rPr>
      <w:i/>
      <w:iCs/>
      <w:color w:val="404040" w:themeColor="text1" w:themeTint="BF"/>
    </w:rPr>
  </w:style>
  <w:style w:type="character" w:customStyle="1" w:styleId="QuoteChar">
    <w:name w:val="Quote Char"/>
    <w:basedOn w:val="DefaultParagraphFont"/>
    <w:link w:val="Quote"/>
    <w:uiPriority w:val="29"/>
    <w:rsid w:val="00A62070"/>
    <w:rPr>
      <w:i/>
      <w:iCs/>
      <w:color w:val="404040" w:themeColor="text1" w:themeTint="BF"/>
    </w:rPr>
  </w:style>
  <w:style w:type="paragraph" w:styleId="ListParagraph">
    <w:name w:val="List Paragraph"/>
    <w:basedOn w:val="Normal"/>
    <w:uiPriority w:val="34"/>
    <w:qFormat/>
    <w:rsid w:val="00A62070"/>
    <w:pPr>
      <w:ind w:left="720"/>
      <w:contextualSpacing/>
    </w:pPr>
  </w:style>
  <w:style w:type="character" w:styleId="IntenseEmphasis">
    <w:name w:val="Intense Emphasis"/>
    <w:basedOn w:val="DefaultParagraphFont"/>
    <w:uiPriority w:val="21"/>
    <w:rsid w:val="00A62070"/>
    <w:rPr>
      <w:i/>
      <w:iCs/>
      <w:color w:val="097D76" w:themeColor="accent1" w:themeShade="BF"/>
    </w:rPr>
  </w:style>
  <w:style w:type="paragraph" w:styleId="IntenseQuote">
    <w:name w:val="Intense Quote"/>
    <w:basedOn w:val="Normal"/>
    <w:next w:val="Normal"/>
    <w:link w:val="IntenseQuoteChar"/>
    <w:uiPriority w:val="30"/>
    <w:qFormat/>
    <w:rsid w:val="00A62070"/>
    <w:pPr>
      <w:pBdr>
        <w:top w:val="single" w:sz="4" w:space="10" w:color="097D76" w:themeColor="accent1" w:themeShade="BF"/>
        <w:bottom w:val="single" w:sz="4" w:space="10" w:color="097D76" w:themeColor="accent1" w:themeShade="BF"/>
      </w:pBdr>
      <w:spacing w:before="360" w:after="360"/>
      <w:ind w:left="864" w:right="864"/>
      <w:jc w:val="center"/>
    </w:pPr>
    <w:rPr>
      <w:i/>
      <w:iCs/>
      <w:color w:val="097D76" w:themeColor="accent1" w:themeShade="BF"/>
    </w:rPr>
  </w:style>
  <w:style w:type="character" w:customStyle="1" w:styleId="IntenseQuoteChar">
    <w:name w:val="Intense Quote Char"/>
    <w:basedOn w:val="DefaultParagraphFont"/>
    <w:link w:val="IntenseQuote"/>
    <w:uiPriority w:val="30"/>
    <w:rsid w:val="00A62070"/>
    <w:rPr>
      <w:i/>
      <w:iCs/>
      <w:color w:val="097D76" w:themeColor="accent1" w:themeShade="BF"/>
    </w:rPr>
  </w:style>
  <w:style w:type="character" w:styleId="IntenseReference">
    <w:name w:val="Intense Reference"/>
    <w:basedOn w:val="DefaultParagraphFont"/>
    <w:uiPriority w:val="32"/>
    <w:qFormat/>
    <w:rsid w:val="00A62070"/>
    <w:rPr>
      <w:b/>
      <w:bCs/>
      <w:smallCaps/>
      <w:color w:val="097D76" w:themeColor="accent1" w:themeShade="BF"/>
      <w:spacing w:val="5"/>
    </w:rPr>
  </w:style>
  <w:style w:type="paragraph" w:styleId="Header">
    <w:name w:val="header"/>
    <w:basedOn w:val="Normal"/>
    <w:link w:val="HeaderChar"/>
    <w:uiPriority w:val="99"/>
    <w:unhideWhenUsed/>
    <w:rsid w:val="005D3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700"/>
  </w:style>
  <w:style w:type="paragraph" w:styleId="Footer">
    <w:name w:val="footer"/>
    <w:basedOn w:val="Normal"/>
    <w:link w:val="FooterChar"/>
    <w:uiPriority w:val="99"/>
    <w:unhideWhenUsed/>
    <w:rsid w:val="005D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700"/>
  </w:style>
  <w:style w:type="paragraph" w:customStyle="1" w:styleId="Title1">
    <w:name w:val="Title1"/>
    <w:basedOn w:val="Title"/>
    <w:link w:val="Title1Char"/>
    <w:qFormat/>
    <w:rsid w:val="000B6B9A"/>
    <w:pPr>
      <w:jc w:val="center"/>
    </w:pPr>
    <w:rPr>
      <w:b/>
      <w:bCs/>
      <w:spacing w:val="0"/>
      <w:sz w:val="40"/>
      <w:szCs w:val="40"/>
    </w:rPr>
  </w:style>
  <w:style w:type="character" w:customStyle="1" w:styleId="Title1Char">
    <w:name w:val="Title1 Char"/>
    <w:basedOn w:val="TitleChar"/>
    <w:link w:val="Title1"/>
    <w:rsid w:val="000B6B9A"/>
    <w:rPr>
      <w:rFonts w:asciiTheme="majorHAnsi" w:eastAsiaTheme="majorEastAsia" w:hAnsiTheme="majorHAnsi" w:cstheme="majorBidi"/>
      <w:b/>
      <w:bCs/>
      <w:spacing w:val="-10"/>
      <w:kern w:val="28"/>
      <w:sz w:val="40"/>
      <w:szCs w:val="40"/>
    </w:rPr>
  </w:style>
  <w:style w:type="paragraph" w:customStyle="1" w:styleId="Title2">
    <w:name w:val="Title2"/>
    <w:basedOn w:val="Title1"/>
    <w:link w:val="Title2Char"/>
    <w:qFormat/>
    <w:rsid w:val="000B6B9A"/>
    <w:rPr>
      <w:color w:val="184776" w:themeColor="text2"/>
    </w:rPr>
  </w:style>
  <w:style w:type="character" w:customStyle="1" w:styleId="Title2Char">
    <w:name w:val="Title2 Char"/>
    <w:basedOn w:val="Title1Char"/>
    <w:link w:val="Title2"/>
    <w:rsid w:val="000B6B9A"/>
    <w:rPr>
      <w:rFonts w:asciiTheme="majorHAnsi" w:eastAsiaTheme="majorEastAsia" w:hAnsiTheme="majorHAnsi" w:cstheme="majorBidi"/>
      <w:b/>
      <w:bCs/>
      <w:color w:val="184776" w:themeColor="text2"/>
      <w:spacing w:val="-10"/>
      <w:kern w:val="28"/>
      <w:sz w:val="40"/>
      <w:szCs w:val="40"/>
    </w:rPr>
  </w:style>
  <w:style w:type="paragraph" w:customStyle="1" w:styleId="Heading10">
    <w:name w:val="Heading1"/>
    <w:basedOn w:val="Title1"/>
    <w:link w:val="Heading1Char0"/>
    <w:qFormat/>
    <w:rsid w:val="000B6B9A"/>
    <w:pPr>
      <w:jc w:val="left"/>
    </w:pPr>
    <w:rPr>
      <w:sz w:val="28"/>
      <w:szCs w:val="28"/>
    </w:rPr>
  </w:style>
  <w:style w:type="character" w:customStyle="1" w:styleId="Heading1Char0">
    <w:name w:val="Heading1 Char"/>
    <w:basedOn w:val="Title1Char"/>
    <w:link w:val="Heading10"/>
    <w:rsid w:val="000B6B9A"/>
    <w:rPr>
      <w:rFonts w:asciiTheme="majorHAnsi" w:eastAsiaTheme="majorEastAsia" w:hAnsiTheme="majorHAnsi" w:cstheme="majorBidi"/>
      <w:b/>
      <w:bCs/>
      <w:spacing w:val="-10"/>
      <w:kern w:val="28"/>
      <w:sz w:val="28"/>
      <w:szCs w:val="28"/>
    </w:rPr>
  </w:style>
  <w:style w:type="paragraph" w:customStyle="1" w:styleId="Heading20">
    <w:name w:val="Heading2"/>
    <w:basedOn w:val="Heading10"/>
    <w:link w:val="Heading2Char0"/>
    <w:qFormat/>
    <w:rsid w:val="000B6B9A"/>
    <w:rPr>
      <w:color w:val="184776" w:themeColor="text2"/>
    </w:rPr>
  </w:style>
  <w:style w:type="character" w:customStyle="1" w:styleId="Heading2Char0">
    <w:name w:val="Heading2 Char"/>
    <w:basedOn w:val="Heading1Char0"/>
    <w:link w:val="Heading20"/>
    <w:rsid w:val="000B6B9A"/>
    <w:rPr>
      <w:rFonts w:asciiTheme="majorHAnsi" w:eastAsiaTheme="majorEastAsia" w:hAnsiTheme="majorHAnsi" w:cstheme="majorBidi"/>
      <w:b/>
      <w:bCs/>
      <w:color w:val="184776" w:themeColor="text2"/>
      <w:spacing w:val="-10"/>
      <w:kern w:val="28"/>
      <w:sz w:val="28"/>
      <w:szCs w:val="28"/>
    </w:rPr>
  </w:style>
  <w:style w:type="paragraph" w:customStyle="1" w:styleId="Heading30">
    <w:name w:val="Heading3"/>
    <w:basedOn w:val="Heading20"/>
    <w:link w:val="Heading3Char0"/>
    <w:qFormat/>
    <w:rsid w:val="00A626C3"/>
    <w:rPr>
      <w:color w:val="0DA89F" w:themeColor="accent1"/>
    </w:rPr>
  </w:style>
  <w:style w:type="character" w:customStyle="1" w:styleId="Heading3Char0">
    <w:name w:val="Heading3 Char"/>
    <w:basedOn w:val="Heading2Char0"/>
    <w:link w:val="Heading30"/>
    <w:rsid w:val="00A626C3"/>
    <w:rPr>
      <w:rFonts w:asciiTheme="majorHAnsi" w:eastAsiaTheme="majorEastAsia" w:hAnsiTheme="majorHAnsi" w:cstheme="majorBidi"/>
      <w:b/>
      <w:bCs/>
      <w:color w:val="0DA89F" w:themeColor="accent1"/>
      <w:spacing w:val="-10"/>
      <w:kern w:val="28"/>
      <w:sz w:val="28"/>
      <w:szCs w:val="28"/>
    </w:rPr>
  </w:style>
  <w:style w:type="paragraph" w:customStyle="1" w:styleId="Subheading1">
    <w:name w:val="Subheading1"/>
    <w:basedOn w:val="Heading30"/>
    <w:link w:val="Subheading1Char"/>
    <w:qFormat/>
    <w:rsid w:val="00A626C3"/>
    <w:rPr>
      <w:b w:val="0"/>
      <w:bCs w:val="0"/>
      <w:color w:val="000000" w:themeColor="text1"/>
      <w:sz w:val="24"/>
      <w:szCs w:val="24"/>
    </w:rPr>
  </w:style>
  <w:style w:type="character" w:customStyle="1" w:styleId="Subheading1Char">
    <w:name w:val="Subheading1 Char"/>
    <w:basedOn w:val="Heading3Char0"/>
    <w:link w:val="Subheading1"/>
    <w:rsid w:val="00A626C3"/>
    <w:rPr>
      <w:rFonts w:asciiTheme="majorHAnsi" w:eastAsiaTheme="majorEastAsia" w:hAnsiTheme="majorHAnsi" w:cstheme="majorBidi"/>
      <w:b w:val="0"/>
      <w:bCs w:val="0"/>
      <w:color w:val="000000" w:themeColor="text1"/>
      <w:spacing w:val="-10"/>
      <w:kern w:val="28"/>
      <w:sz w:val="28"/>
      <w:szCs w:val="28"/>
    </w:rPr>
  </w:style>
  <w:style w:type="paragraph" w:customStyle="1" w:styleId="Subheading2">
    <w:name w:val="Subheading2"/>
    <w:basedOn w:val="Subheading1"/>
    <w:link w:val="Subheading2Char"/>
    <w:qFormat/>
    <w:rsid w:val="00A626C3"/>
    <w:rPr>
      <w:color w:val="184776" w:themeColor="text2"/>
    </w:rPr>
  </w:style>
  <w:style w:type="character" w:customStyle="1" w:styleId="Subheading2Char">
    <w:name w:val="Subheading2 Char"/>
    <w:basedOn w:val="Subheading1Char"/>
    <w:link w:val="Subheading2"/>
    <w:rsid w:val="00A626C3"/>
    <w:rPr>
      <w:rFonts w:asciiTheme="majorHAnsi" w:eastAsiaTheme="majorEastAsia" w:hAnsiTheme="majorHAnsi" w:cstheme="majorBidi"/>
      <w:b w:val="0"/>
      <w:bCs w:val="0"/>
      <w:color w:val="184776" w:themeColor="text2"/>
      <w:spacing w:val="-10"/>
      <w:kern w:val="28"/>
      <w:sz w:val="28"/>
      <w:szCs w:val="28"/>
    </w:rPr>
  </w:style>
  <w:style w:type="paragraph" w:customStyle="1" w:styleId="Bulletpoints">
    <w:name w:val="Bullet points"/>
    <w:link w:val="BulletpointsChar"/>
    <w:qFormat/>
    <w:rsid w:val="00764E0A"/>
    <w:pPr>
      <w:numPr>
        <w:numId w:val="1"/>
      </w:numPr>
      <w:spacing w:line="240" w:lineRule="auto"/>
    </w:pPr>
    <w:rPr>
      <w:rFonts w:eastAsiaTheme="majorEastAsia" w:cstheme="minorHAnsi"/>
      <w:color w:val="000000" w:themeColor="text1"/>
      <w:kern w:val="28"/>
    </w:rPr>
  </w:style>
  <w:style w:type="character" w:customStyle="1" w:styleId="BulletpointsChar">
    <w:name w:val="Bullet points Char"/>
    <w:basedOn w:val="Subheading2Char"/>
    <w:link w:val="Bulletpoints"/>
    <w:rsid w:val="00764E0A"/>
    <w:rPr>
      <w:rFonts w:asciiTheme="majorHAnsi" w:eastAsiaTheme="majorEastAsia" w:hAnsiTheme="majorHAnsi" w:cstheme="minorHAnsi"/>
      <w:b w:val="0"/>
      <w:bCs w:val="0"/>
      <w:color w:val="000000" w:themeColor="text1"/>
      <w:spacing w:val="-10"/>
      <w:kern w:val="28"/>
      <w:sz w:val="28"/>
      <w:szCs w:val="28"/>
    </w:rPr>
  </w:style>
  <w:style w:type="paragraph" w:styleId="NoSpacing">
    <w:name w:val="No Spacing"/>
    <w:uiPriority w:val="1"/>
    <w:qFormat/>
    <w:rsid w:val="00A626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lovett\OneDrive%20-%20MDCPS\Documents\Custom%20Office%20Templates\MDCPS%20Word%20Theme.dotx" TargetMode="External"/></Relationships>
</file>

<file path=word/theme/theme1.xml><?xml version="1.0" encoding="utf-8"?>
<a:theme xmlns:a="http://schemas.openxmlformats.org/drawingml/2006/main" name="Office Theme">
  <a:themeElements>
    <a:clrScheme name="MDCPS Word Theme Colors">
      <a:dk1>
        <a:srgbClr val="000000"/>
      </a:dk1>
      <a:lt1>
        <a:srgbClr val="FFFFFF"/>
      </a:lt1>
      <a:dk2>
        <a:srgbClr val="184776"/>
      </a:dk2>
      <a:lt2>
        <a:srgbClr val="FFFFFF"/>
      </a:lt2>
      <a:accent1>
        <a:srgbClr val="0DA89F"/>
      </a:accent1>
      <a:accent2>
        <a:srgbClr val="184776"/>
      </a:accent2>
      <a:accent3>
        <a:srgbClr val="8FC741"/>
      </a:accent3>
      <a:accent4>
        <a:srgbClr val="FAB33F"/>
      </a:accent4>
      <a:accent5>
        <a:srgbClr val="EF4136"/>
      </a:accent5>
      <a:accent6>
        <a:srgbClr val="FFFFFF"/>
      </a:accent6>
      <a:hlink>
        <a:srgbClr val="0DA89F"/>
      </a:hlink>
      <a:folHlink>
        <a:srgbClr val="184776"/>
      </a:folHlink>
    </a:clrScheme>
    <a:fontScheme name="MDCPS Word Theme Fonts">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6BDE346FBBF45913521FD7FF07414" ma:contentTypeVersion="15" ma:contentTypeDescription="Create a new document." ma:contentTypeScope="" ma:versionID="e3ea7c7a85e25b2ba5e1a1622d725b5a">
  <xsd:schema xmlns:xsd="http://www.w3.org/2001/XMLSchema" xmlns:xs="http://www.w3.org/2001/XMLSchema" xmlns:p="http://schemas.microsoft.com/office/2006/metadata/properties" xmlns:ns2="bdd93a97-68ed-442d-a338-4c22f7322f42" xmlns:ns3="fa87d5a8-e86a-4cc2-8f0e-d8cf2a634645" targetNamespace="http://schemas.microsoft.com/office/2006/metadata/properties" ma:root="true" ma:fieldsID="2b527d4e312eb1ff4c71d2f03c3c03eb" ns2:_="" ns3:_="">
    <xsd:import namespace="bdd93a97-68ed-442d-a338-4c22f7322f42"/>
    <xsd:import namespace="fa87d5a8-e86a-4cc2-8f0e-d8cf2a63464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93a97-68ed-442d-a338-4c22f7322f4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f027c5-fdcb-4e98-aa1b-ddbd3474aa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87d5a8-e86a-4cc2-8f0e-d8cf2a63464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6d5677-3ddc-4d3b-8445-36c6ac60e97b}" ma:internalName="TaxCatchAll" ma:showField="CatchAllData" ma:web="fa87d5a8-e86a-4cc2-8f0e-d8cf2a6346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93a97-68ed-442d-a338-4c22f7322f42">
      <Terms xmlns="http://schemas.microsoft.com/office/infopath/2007/PartnerControls"/>
    </lcf76f155ced4ddcb4097134ff3c332f>
    <TaxCatchAll xmlns="fa87d5a8-e86a-4cc2-8f0e-d8cf2a634645" xsi:nil="true"/>
  </documentManagement>
</p:properties>
</file>

<file path=customXml/itemProps1.xml><?xml version="1.0" encoding="utf-8"?>
<ds:datastoreItem xmlns:ds="http://schemas.openxmlformats.org/officeDocument/2006/customXml" ds:itemID="{1ABCFBD0-A4C4-477E-A2D3-AE16A15568C8}"/>
</file>

<file path=customXml/itemProps2.xml><?xml version="1.0" encoding="utf-8"?>
<ds:datastoreItem xmlns:ds="http://schemas.openxmlformats.org/officeDocument/2006/customXml" ds:itemID="{875B4621-9094-40F4-9189-717F0F53101D}"/>
</file>

<file path=customXml/itemProps3.xml><?xml version="1.0" encoding="utf-8"?>
<ds:datastoreItem xmlns:ds="http://schemas.openxmlformats.org/officeDocument/2006/customXml" ds:itemID="{09BD1312-3DA8-4215-94EC-8653BEABA030}"/>
</file>

<file path=docProps/app.xml><?xml version="1.0" encoding="utf-8"?>
<Properties xmlns="http://schemas.openxmlformats.org/officeDocument/2006/extended-properties" xmlns:vt="http://schemas.openxmlformats.org/officeDocument/2006/docPropsVTypes">
  <Template>MDCPS Word Theme</Template>
  <TotalTime>4</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Lovett</dc:creator>
  <cp:keywords/>
  <dc:description/>
  <cp:lastModifiedBy>Christian Lovett</cp:lastModifiedBy>
  <cp:revision>1</cp:revision>
  <dcterms:created xsi:type="dcterms:W3CDTF">2025-10-14T20:19:00Z</dcterms:created>
  <dcterms:modified xsi:type="dcterms:W3CDTF">2025-10-14T20:23:00Z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0x0101001266BDE346FBBF45913521FD7FF07414</vt:lpwstr>
  </property>
</Properties>
</file>